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50" w:rsidRDefault="00097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79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1701"/>
        <w:gridCol w:w="2693"/>
        <w:gridCol w:w="425"/>
        <w:gridCol w:w="1418"/>
        <w:gridCol w:w="1356"/>
      </w:tblGrid>
      <w:tr w:rsidR="00097150">
        <w:trPr>
          <w:trHeight w:val="686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  <w:p w:rsidR="00097150" w:rsidRDefault="00E1139C">
            <w:pPr>
              <w:ind w:left="0" w:hanging="2"/>
              <w:rPr>
                <w:vertAlign w:val="superscript"/>
              </w:rPr>
            </w:pPr>
            <w:r>
              <w:t>Faaliyetin Dayanağı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  <w:p w:rsidR="00097150" w:rsidRDefault="00BF254A">
            <w:pPr>
              <w:ind w:left="0" w:hanging="2"/>
              <w:jc w:val="center"/>
            </w:pPr>
            <w:r>
              <w:t>ISO 9001 farkındalık faaliyetlerinin iyileştirilme ihtiyacına yönelik YGG toplantı kararı</w:t>
            </w:r>
          </w:p>
          <w:p w:rsidR="00097150" w:rsidRDefault="00097150">
            <w:pPr>
              <w:ind w:left="0" w:hanging="2"/>
              <w:jc w:val="center"/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  <w:p w:rsidR="00097150" w:rsidRDefault="00E1139C">
            <w:pPr>
              <w:ind w:left="0" w:hanging="2"/>
            </w:pPr>
            <w:proofErr w:type="spellStart"/>
            <w:proofErr w:type="gramStart"/>
            <w:r>
              <w:t>İDF.No</w:t>
            </w:r>
            <w:proofErr w:type="spellEnd"/>
            <w:proofErr w:type="gramEnd"/>
            <w:r>
              <w:t>:</w:t>
            </w:r>
            <w:r w:rsidR="0041356A">
              <w:t xml:space="preserve"> 02</w:t>
            </w:r>
          </w:p>
          <w:p w:rsidR="00097150" w:rsidRDefault="00097150">
            <w:pPr>
              <w:ind w:left="0" w:hanging="2"/>
              <w:jc w:val="center"/>
            </w:pPr>
          </w:p>
        </w:tc>
      </w:tr>
      <w:tr w:rsidR="00097150">
        <w:trPr>
          <w:trHeight w:val="145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>
              <w:t>Uygunsuzluğun Tanımı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41356A">
            <w:pPr>
              <w:ind w:left="0" w:hanging="2"/>
            </w:pPr>
            <w:r>
              <w:rPr>
                <w:sz w:val="22"/>
              </w:rPr>
              <w:t>İş akış şemalarının web sayfalarında yüklü olmadığının tespiti</w:t>
            </w:r>
          </w:p>
        </w:tc>
      </w:tr>
      <w:tr w:rsidR="00097150" w:rsidTr="00612AE8">
        <w:trPr>
          <w:trHeight w:val="1296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>
              <w:t>Faaliyetin Tanımı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41356A" w:rsidRDefault="0041356A" w:rsidP="0041356A">
            <w:pPr>
              <w:ind w:left="0" w:hanging="2"/>
            </w:pPr>
            <w:r>
              <w:rPr>
                <w:sz w:val="22"/>
              </w:rPr>
              <w:t>İş akış şemalarının Mühendislik Fakültesi web sayfasına yüklenmesi</w:t>
            </w:r>
          </w:p>
        </w:tc>
      </w:tr>
      <w:tr w:rsidR="00097150">
        <w:trPr>
          <w:trHeight w:val="55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</w:pPr>
            <w:r>
              <w:t>Faaliyetten Sorumlu Bölüm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41356A">
            <w:pPr>
              <w:ind w:left="0" w:hanging="2"/>
            </w:pPr>
            <w:r>
              <w:t>Mühendislik Fakültesi</w:t>
            </w:r>
          </w:p>
        </w:tc>
      </w:tr>
      <w:tr w:rsidR="00097150">
        <w:trPr>
          <w:trHeight w:val="418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</w:pPr>
            <w:r>
              <w:t>Etkilenen Doküman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612AE8" w:rsidP="0041356A">
            <w:pPr>
              <w:ind w:leftChars="0" w:left="0" w:firstLineChars="0" w:firstLine="0"/>
            </w:pPr>
            <w:r>
              <w:t>Yok</w:t>
            </w:r>
          </w:p>
        </w:tc>
      </w:tr>
      <w:tr w:rsidR="00097150">
        <w:trPr>
          <w:trHeight w:val="568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Faaliyetin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 w:rsidP="00612AE8">
            <w:pPr>
              <w:ind w:left="0" w:hanging="2"/>
              <w:jc w:val="center"/>
            </w:pPr>
            <w:r>
              <w:t xml:space="preserve">Başlama </w:t>
            </w:r>
            <w:proofErr w:type="gramStart"/>
            <w:r>
              <w:t xml:space="preserve">Tarihi  </w:t>
            </w:r>
            <w:r w:rsidR="00612AE8">
              <w:t>14</w:t>
            </w:r>
            <w:proofErr w:type="gramEnd"/>
            <w:r w:rsidR="00612AE8">
              <w:t>/04/2023</w:t>
            </w:r>
            <w:r>
              <w:t xml:space="preserve">                Bitiş Tarihi </w:t>
            </w:r>
            <w:r w:rsidR="0041356A">
              <w:t>24</w:t>
            </w:r>
            <w:r w:rsidR="00612AE8">
              <w:t>/04/2023</w:t>
            </w:r>
            <w:r>
              <w:t xml:space="preserve">  </w:t>
            </w:r>
          </w:p>
        </w:tc>
      </w:tr>
      <w:tr w:rsidR="00097150">
        <w:trPr>
          <w:trHeight w:val="441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 Ekibinin</w:t>
            </w:r>
          </w:p>
        </w:tc>
      </w:tr>
      <w:tr w:rsidR="00097150">
        <w:trPr>
          <w:trHeight w:val="45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Çalıştığı Yer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İmzası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Tarih</w:t>
            </w:r>
          </w:p>
        </w:tc>
      </w:tr>
      <w:tr w:rsidR="00097150">
        <w:trPr>
          <w:trHeight w:val="107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>
              <w:t>Ömer COŞKUN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Pr="00612AE8" w:rsidRDefault="00612AE8">
            <w:pPr>
              <w:ind w:left="0" w:hanging="2"/>
              <w:rPr>
                <w:sz w:val="22"/>
              </w:rPr>
            </w:pPr>
            <w:r>
              <w:t xml:space="preserve">Bilgisayar </w:t>
            </w:r>
            <w:r>
              <w:rPr>
                <w:sz w:val="22"/>
              </w:rPr>
              <w:t>İşletmeni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>
              <w:t>Mühendislik Fakültesi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</w:tr>
    </w:tbl>
    <w:p w:rsidR="00097150" w:rsidRDefault="00097150">
      <w:pPr>
        <w:ind w:left="0" w:hanging="2"/>
      </w:pPr>
    </w:p>
    <w:tbl>
      <w:tblPr>
        <w:tblStyle w:val="a0"/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2373"/>
        <w:gridCol w:w="2021"/>
        <w:gridCol w:w="1843"/>
        <w:gridCol w:w="1356"/>
      </w:tblGrid>
      <w:tr w:rsidR="00097150">
        <w:trPr>
          <w:trHeight w:val="285"/>
        </w:trPr>
        <w:tc>
          <w:tcPr>
            <w:tcW w:w="248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Faaliyeti Onaylayan Yöneticinin</w:t>
            </w: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İmza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 xml:space="preserve">Tarih </w:t>
            </w:r>
          </w:p>
        </w:tc>
      </w:tr>
      <w:tr w:rsidR="00097150">
        <w:trPr>
          <w:trHeight w:val="549"/>
        </w:trPr>
        <w:tc>
          <w:tcPr>
            <w:tcW w:w="248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612AE8">
            <w:pPr>
              <w:ind w:left="0" w:hanging="2"/>
              <w:jc w:val="center"/>
            </w:pPr>
            <w:r>
              <w:t>Prof. Dr. Engin YENER</w:t>
            </w:r>
          </w:p>
          <w:p w:rsidR="00097150" w:rsidRDefault="00097150">
            <w:pPr>
              <w:ind w:left="0" w:hanging="2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612AE8">
            <w:pPr>
              <w:ind w:left="0" w:hanging="2"/>
              <w:jc w:val="center"/>
            </w:pPr>
            <w:r>
              <w:t>Dekan Yardımcısı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</w:tc>
      </w:tr>
    </w:tbl>
    <w:p w:rsidR="00097150" w:rsidRDefault="00E1139C">
      <w:pPr>
        <w:ind w:left="0" w:hanging="2"/>
        <w:jc w:val="center"/>
      </w:pPr>
      <w:r>
        <w:rPr>
          <w:b/>
        </w:rPr>
        <w:t>SONUÇ</w:t>
      </w:r>
    </w:p>
    <w:tbl>
      <w:tblPr>
        <w:tblStyle w:val="a1"/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3118"/>
        <w:gridCol w:w="2410"/>
        <w:gridCol w:w="1418"/>
        <w:gridCol w:w="1356"/>
      </w:tblGrid>
      <w:tr w:rsidR="00097150">
        <w:trPr>
          <w:trHeight w:val="980"/>
        </w:trPr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>
              <w:t xml:space="preserve">☐ Faaliyet   </w:t>
            </w:r>
          </w:p>
          <w:p w:rsidR="00097150" w:rsidRDefault="00E1139C">
            <w:pPr>
              <w:ind w:left="0" w:hanging="2"/>
            </w:pPr>
            <w:r>
              <w:t xml:space="preserve">      Doğrulandı</w:t>
            </w:r>
          </w:p>
        </w:tc>
        <w:tc>
          <w:tcPr>
            <w:tcW w:w="830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97150" w:rsidRDefault="00E1139C">
            <w:pPr>
              <w:ind w:left="0" w:hanging="2"/>
            </w:pPr>
            <w:r>
              <w:t xml:space="preserve">              </w:t>
            </w:r>
          </w:p>
          <w:p w:rsidR="00097150" w:rsidRDefault="00E1139C">
            <w:pPr>
              <w:ind w:left="0" w:hanging="2"/>
            </w:pPr>
            <w:r>
              <w:t xml:space="preserve">☐ Faaliyet Doğrulanmadı  </w:t>
            </w:r>
            <w:proofErr w:type="gramStart"/>
            <w:r>
              <w:t>……………………..................................................................</w:t>
            </w:r>
            <w:proofErr w:type="gramEnd"/>
          </w:p>
          <w:p w:rsidR="00097150" w:rsidRDefault="00E1139C">
            <w:pPr>
              <w:ind w:left="0" w:hanging="2"/>
            </w:pPr>
            <w:r>
              <w:t xml:space="preserve"> </w:t>
            </w:r>
            <w:proofErr w:type="gramStart"/>
            <w:r>
              <w:t>…………………………………………………………….........................................................</w:t>
            </w:r>
            <w:proofErr w:type="gramEnd"/>
          </w:p>
        </w:tc>
      </w:tr>
      <w:tr w:rsidR="00097150">
        <w:trPr>
          <w:trHeight w:val="510"/>
        </w:trPr>
        <w:tc>
          <w:tcPr>
            <w:tcW w:w="177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 Sonucunu</w:t>
            </w:r>
          </w:p>
          <w:p w:rsidR="00097150" w:rsidRDefault="00E1139C">
            <w:pPr>
              <w:ind w:left="0" w:hanging="2"/>
              <w:jc w:val="center"/>
            </w:pPr>
            <w:r>
              <w:t>Onaylayan Yöneticinin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 xml:space="preserve">İmza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Tarih</w:t>
            </w:r>
          </w:p>
        </w:tc>
      </w:tr>
      <w:tr w:rsidR="00097150">
        <w:trPr>
          <w:trHeight w:val="590"/>
        </w:trPr>
        <w:tc>
          <w:tcPr>
            <w:tcW w:w="1778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 w:rsidRPr="00612AE8">
              <w:t>Prof. Dr. Engin YENER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 w:rsidRPr="00612AE8">
              <w:t>Dekan Yardımcısı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</w:tr>
    </w:tbl>
    <w:p w:rsidR="00097150" w:rsidRDefault="00097150">
      <w:pPr>
        <w:ind w:left="0" w:hanging="2"/>
      </w:pPr>
    </w:p>
    <w:sectPr w:rsidR="0009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71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D0" w:rsidRDefault="00E226D0">
      <w:pPr>
        <w:spacing w:line="240" w:lineRule="auto"/>
        <w:ind w:left="0" w:hanging="2"/>
      </w:pPr>
      <w:r>
        <w:separator/>
      </w:r>
    </w:p>
  </w:endnote>
  <w:endnote w:type="continuationSeparator" w:id="0">
    <w:p w:rsidR="00E226D0" w:rsidRDefault="00E226D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35" w:rsidRDefault="00DE0735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35" w:rsidRDefault="00DE0735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35" w:rsidRDefault="00DE0735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D0" w:rsidRDefault="00E226D0">
      <w:pPr>
        <w:spacing w:line="240" w:lineRule="auto"/>
        <w:ind w:left="0" w:hanging="2"/>
      </w:pPr>
      <w:r>
        <w:separator/>
      </w:r>
    </w:p>
  </w:footnote>
  <w:footnote w:type="continuationSeparator" w:id="0">
    <w:p w:rsidR="00E226D0" w:rsidRDefault="00E226D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35" w:rsidRDefault="00DE0735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150" w:rsidRDefault="0009715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2"/>
      <w:tblW w:w="1006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86"/>
      <w:gridCol w:w="3969"/>
      <w:gridCol w:w="2506"/>
      <w:gridCol w:w="1604"/>
    </w:tblGrid>
    <w:tr w:rsidR="00097150">
      <w:tc>
        <w:tcPr>
          <w:tcW w:w="1986" w:type="dxa"/>
          <w:vMerge w:val="restart"/>
          <w:vAlign w:val="center"/>
        </w:tcPr>
        <w:p w:rsidR="00097150" w:rsidRDefault="00E1139C">
          <w:pPr>
            <w:ind w:left="0" w:hanging="2"/>
            <w:jc w:val="center"/>
          </w:pPr>
          <w:r>
            <w:rPr>
              <w:noProof/>
              <w:lang w:val="en-US" w:eastAsia="en-US"/>
            </w:rPr>
            <w:drawing>
              <wp:inline distT="0" distB="0" distL="114300" distR="114300">
                <wp:extent cx="534035" cy="561975"/>
                <wp:effectExtent l="0" t="0" r="0" b="0"/>
                <wp:docPr id="1026" name="image1.png" descr="Açıklama: Açıklama: Giriş Yapınız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çıklama: Açıklama: Giriş Yapınız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03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</w:tcPr>
        <w:p w:rsidR="00097150" w:rsidRDefault="00E1139C">
          <w:pPr>
            <w:spacing w:before="240"/>
            <w:ind w:left="0" w:hanging="2"/>
            <w:jc w:val="center"/>
          </w:pPr>
          <w:r>
            <w:rPr>
              <w:b/>
            </w:rPr>
            <w:t>İYİLEŞTİRİCİ/DÜZELTİCİ FAALİYET FORMU</w:t>
          </w: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Doküman Kodu ve No</w:t>
          </w:r>
        </w:p>
      </w:tc>
      <w:tc>
        <w:tcPr>
          <w:tcW w:w="1604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H.10.2-D.01</w:t>
          </w:r>
        </w:p>
      </w:tc>
    </w:tr>
    <w:tr w:rsidR="00097150">
      <w:tc>
        <w:tcPr>
          <w:tcW w:w="1986" w:type="dxa"/>
          <w:vMerge/>
          <w:vAlign w:val="center"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3969" w:type="dxa"/>
          <w:vMerge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İlk Yayın Tarihi</w:t>
          </w:r>
        </w:p>
      </w:tc>
      <w:tc>
        <w:tcPr>
          <w:tcW w:w="1604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05.01.2022</w:t>
          </w:r>
        </w:p>
      </w:tc>
    </w:tr>
    <w:tr w:rsidR="00097150">
      <w:tc>
        <w:tcPr>
          <w:tcW w:w="1986" w:type="dxa"/>
          <w:vMerge/>
          <w:vAlign w:val="center"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3969" w:type="dxa"/>
          <w:vMerge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Revizyon Tarihi/No</w:t>
          </w:r>
        </w:p>
      </w:tc>
      <w:tc>
        <w:tcPr>
          <w:tcW w:w="1604" w:type="dxa"/>
        </w:tcPr>
        <w:p w:rsidR="00097150" w:rsidRDefault="00DE073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t>24.04.2023</w:t>
          </w:r>
          <w:r w:rsidR="00E1139C">
            <w:t>/</w:t>
          </w:r>
          <w:r>
            <w:rPr>
              <w:color w:val="000000"/>
            </w:rPr>
            <w:t>02</w:t>
          </w:r>
          <w:bookmarkStart w:id="0" w:name="_GoBack"/>
          <w:bookmarkEnd w:id="0"/>
        </w:p>
      </w:tc>
    </w:tr>
  </w:tbl>
  <w:p w:rsidR="00097150" w:rsidRDefault="000971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35" w:rsidRDefault="00DE0735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50"/>
    <w:rsid w:val="00097150"/>
    <w:rsid w:val="001A054D"/>
    <w:rsid w:val="003C30F6"/>
    <w:rsid w:val="0041356A"/>
    <w:rsid w:val="00612AE8"/>
    <w:rsid w:val="00725A16"/>
    <w:rsid w:val="00943603"/>
    <w:rsid w:val="00A2250A"/>
    <w:rsid w:val="00BF254A"/>
    <w:rsid w:val="00DE0735"/>
    <w:rsid w:val="00E1139C"/>
    <w:rsid w:val="00E2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DF14"/>
  <w15:docId w15:val="{DFEBDEF0-E807-4AC1-A3CB-F8FD95A7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tr-TR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0">
    <w:name w:val="header"/>
    <w:basedOn w:val="Normal"/>
    <w:link w:val="stBilgiChar"/>
    <w:uiPriority w:val="99"/>
    <w:unhideWhenUsed/>
    <w:rsid w:val="00DE0735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0"/>
    <w:uiPriority w:val="99"/>
    <w:rsid w:val="00DE0735"/>
    <w:rPr>
      <w:position w:val="-1"/>
      <w:lang w:eastAsia="tr-TR"/>
    </w:rPr>
  </w:style>
  <w:style w:type="paragraph" w:styleId="AltBilgi0">
    <w:name w:val="footer"/>
    <w:basedOn w:val="Normal"/>
    <w:link w:val="AltBilgiChar"/>
    <w:uiPriority w:val="99"/>
    <w:unhideWhenUsed/>
    <w:rsid w:val="00DE0735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0"/>
    <w:uiPriority w:val="99"/>
    <w:rsid w:val="00DE0735"/>
    <w:rPr>
      <w:position w:val="-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m5NnwFFQdZ1icvQdfwVl1u/c0w==">AMUW2mVv8/2Ek6eUdgPdOV+Ou693RdsJmzhzC/IBxm9bbJzLkiImjyv0UVVQHU0JwYVgcB6tfJdct3L8iB8p5VegbjcO0aWDFU4Y1zM1FrADdJ44hVuWWFM=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MANAS</dc:creator>
  <cp:lastModifiedBy>Engin YENER</cp:lastModifiedBy>
  <cp:revision>3</cp:revision>
  <cp:lastPrinted>2023-04-24T13:37:00Z</cp:lastPrinted>
  <dcterms:created xsi:type="dcterms:W3CDTF">2023-04-24T13:40:00Z</dcterms:created>
  <dcterms:modified xsi:type="dcterms:W3CDTF">2024-04-03T11:04:00Z</dcterms:modified>
</cp:coreProperties>
</file>