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92" w:rsidRPr="00547A92" w:rsidRDefault="00547A92" w:rsidP="00547A92">
      <w:pPr>
        <w:pStyle w:val="Gvdemetni3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>T.C.</w:t>
      </w:r>
    </w:p>
    <w:p w:rsidR="002D7184" w:rsidRPr="00547A92" w:rsidRDefault="00FD0A89" w:rsidP="00547A92">
      <w:pPr>
        <w:pStyle w:val="Gvdemetni3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>IĞDIR ÜNİVERSİTESİ</w:t>
      </w:r>
    </w:p>
    <w:p w:rsidR="002D7184" w:rsidRPr="00547A92" w:rsidRDefault="00FD0A89" w:rsidP="00547A92">
      <w:pPr>
        <w:pStyle w:val="Gvdemetni30"/>
        <w:framePr w:w="9221" w:h="1651" w:hRule="exact" w:wrap="none" w:vAnchor="page" w:hAnchor="page" w:x="1585" w:y="826"/>
        <w:shd w:val="clear" w:color="auto" w:fill="auto"/>
        <w:tabs>
          <w:tab w:val="left" w:leader="dot" w:pos="4642"/>
        </w:tabs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 xml:space="preserve">Mühendislik </w:t>
      </w:r>
      <w:r w:rsidR="003B513D" w:rsidRPr="00547A92">
        <w:rPr>
          <w:b w:val="0"/>
          <w:sz w:val="24"/>
          <w:szCs w:val="24"/>
        </w:rPr>
        <w:t>Fakültesi</w:t>
      </w:r>
      <w:r w:rsidRPr="00547A92">
        <w:rPr>
          <w:b w:val="0"/>
          <w:sz w:val="24"/>
          <w:szCs w:val="24"/>
        </w:rPr>
        <w:t xml:space="preserve"> Dekanlığına</w:t>
      </w:r>
    </w:p>
    <w:p w:rsidR="002D7184" w:rsidRPr="00547A92" w:rsidRDefault="003B513D" w:rsidP="00547A92">
      <w:pPr>
        <w:pStyle w:val="Gvdemetni2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sz w:val="24"/>
          <w:szCs w:val="24"/>
        </w:rPr>
      </w:pPr>
      <w:r w:rsidRPr="00547A92">
        <w:rPr>
          <w:sz w:val="24"/>
          <w:szCs w:val="24"/>
        </w:rPr>
        <w:t>Ders Muafiyet Başvuru Dilekçesi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6528"/>
      </w:tblGrid>
      <w:tr w:rsidR="002D7184" w:rsidTr="003E5203">
        <w:trPr>
          <w:trHeight w:hRule="exact" w:val="42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Adı Soyadı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Numarası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Bölümü/Programı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Adresi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e-postası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rPr>
          <w:trHeight w:hRule="exact" w:val="41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Telefonu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7184" w:rsidRDefault="00547A92" w:rsidP="00624F49">
      <w:pPr>
        <w:pStyle w:val="Tabloyazs0"/>
        <w:framePr w:w="1621" w:h="316" w:hRule="exact" w:wrap="none" w:vAnchor="page" w:hAnchor="page" w:x="1681" w:y="2551"/>
        <w:shd w:val="clear" w:color="auto" w:fill="auto"/>
        <w:spacing w:line="220" w:lineRule="exact"/>
      </w:pPr>
      <w:r>
        <w:t>ÖĞRENCİNİN</w:t>
      </w:r>
      <w:r w:rsidR="003B513D">
        <w:t>: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3331"/>
          <w:tab w:val="left" w:leader="dot" w:pos="6850"/>
        </w:tabs>
      </w:pPr>
      <w:r>
        <w:t xml:space="preserve">Daha önce </w:t>
      </w:r>
      <w:r>
        <w:tab/>
        <w:t xml:space="preserve"> Üniversitesi </w:t>
      </w:r>
      <w:r>
        <w:tab/>
        <w:t xml:space="preserve"> Fakültesi/Yüksekokulu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2246"/>
        </w:tabs>
      </w:pPr>
      <w:r>
        <w:tab/>
        <w:t xml:space="preserve"> Programı/Bölümünden alıp başarılı olduğum aşağıda belirttiğim derslerden</w:t>
      </w:r>
    </w:p>
    <w:p w:rsidR="002D7184" w:rsidRDefault="003B513D" w:rsidP="0061029F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8659"/>
        </w:tabs>
      </w:pPr>
      <w:r>
        <w:t xml:space="preserve">muaf olmak ve </w:t>
      </w:r>
      <w:r w:rsidR="0061029F">
        <w:t>mezuniyet için gerekli toplam AKTS’</w:t>
      </w:r>
      <w:r w:rsidR="00EA1A5A">
        <w:t xml:space="preserve"> </w:t>
      </w:r>
      <w:bookmarkStart w:id="0" w:name="_GoBack"/>
      <w:bookmarkEnd w:id="0"/>
      <w:r w:rsidR="0061029F">
        <w:t xml:space="preserve">nin yüzde 25’inden muaf olmam durumunda ikinci sınıfa, yüzde 50’sinden muaf olmam durumunda üçüncü sınıfa ve yüzde 75’inden muaf olmam durumunda dördüncü sınıfa </w:t>
      </w:r>
      <w:r>
        <w:t>intibakımın yapılmasını istiyorum.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</w:pPr>
      <w:r>
        <w:t>Gereğini arz ederim.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spacing w:line="245" w:lineRule="exact"/>
        <w:ind w:left="7260"/>
        <w:jc w:val="left"/>
      </w:pPr>
      <w:r>
        <w:t xml:space="preserve">Tarih : .../.../20... </w:t>
      </w:r>
      <w:r w:rsidR="00547A92">
        <w:t>İmza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706"/>
        <w:gridCol w:w="590"/>
      </w:tblGrid>
      <w:tr w:rsidR="002D7184" w:rsidRPr="00496AEC" w:rsidTr="000679E9">
        <w:trPr>
          <w:trHeight w:hRule="exact" w:val="394"/>
        </w:trPr>
        <w:tc>
          <w:tcPr>
            <w:tcW w:w="4598" w:type="dxa"/>
            <w:gridSpan w:val="3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ALDIĞIM DERSLER</w:t>
            </w:r>
          </w:p>
        </w:tc>
      </w:tr>
      <w:tr w:rsidR="002D7184" w:rsidRPr="00496AEC" w:rsidTr="000679E9">
        <w:trPr>
          <w:trHeight w:hRule="exact" w:val="514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Dersin Adı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after="60"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Kredi</w:t>
            </w:r>
          </w:p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before="60"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/AKTS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Notu</w:t>
            </w: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3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3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1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725"/>
      </w:tblGrid>
      <w:tr w:rsidR="002D7184" w:rsidRPr="005D7AD9" w:rsidTr="005D7AD9">
        <w:trPr>
          <w:trHeight w:hRule="exact" w:val="394"/>
        </w:trPr>
        <w:tc>
          <w:tcPr>
            <w:tcW w:w="4248" w:type="dxa"/>
            <w:gridSpan w:val="2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MUAF OLMAK İSTEDİĞİM DERSLER</w:t>
            </w:r>
          </w:p>
        </w:tc>
      </w:tr>
      <w:tr w:rsidR="002D7184" w:rsidRPr="005D7AD9" w:rsidTr="005D7AD9">
        <w:trPr>
          <w:trHeight w:hRule="exact" w:val="514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Dersin Adı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after="60"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Kredi</w:t>
            </w:r>
          </w:p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before="60"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/AKTS</w:t>
            </w: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3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3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1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</w:tbl>
    <w:p w:rsid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ind w:right="2480"/>
        <w:jc w:val="left"/>
        <w:rPr>
          <w:sz w:val="20"/>
          <w:szCs w:val="20"/>
        </w:rPr>
      </w:pPr>
      <w:r w:rsidRPr="00496AEC">
        <w:rPr>
          <w:sz w:val="20"/>
          <w:szCs w:val="20"/>
        </w:rPr>
        <w:t xml:space="preserve">NOT1: Bu evrak doldurulduktan sonra ilgili birimin öğrenci işlerine verilir. 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ind w:right="2480"/>
        <w:jc w:val="left"/>
        <w:rPr>
          <w:sz w:val="20"/>
          <w:szCs w:val="20"/>
        </w:rPr>
      </w:pPr>
      <w:r w:rsidRPr="00496AEC">
        <w:rPr>
          <w:sz w:val="20"/>
          <w:szCs w:val="20"/>
        </w:rPr>
        <w:t>NOT2: Bir dersten muaf olmak için birden çok ders yazılabilir.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jc w:val="left"/>
        <w:rPr>
          <w:sz w:val="20"/>
          <w:szCs w:val="20"/>
        </w:rPr>
      </w:pPr>
      <w:r w:rsidRPr="00496AEC">
        <w:rPr>
          <w:sz w:val="20"/>
          <w:szCs w:val="20"/>
        </w:rPr>
        <w:t>Eklenecek Belgeler;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numPr>
          <w:ilvl w:val="0"/>
          <w:numId w:val="1"/>
        </w:numPr>
        <w:shd w:val="clear" w:color="auto" w:fill="auto"/>
        <w:tabs>
          <w:tab w:val="left" w:pos="558"/>
        </w:tabs>
        <w:spacing w:line="250" w:lineRule="exact"/>
        <w:ind w:left="300"/>
        <w:rPr>
          <w:sz w:val="20"/>
          <w:szCs w:val="20"/>
        </w:rPr>
      </w:pPr>
      <w:r w:rsidRPr="00496AEC">
        <w:rPr>
          <w:sz w:val="20"/>
          <w:szCs w:val="20"/>
        </w:rPr>
        <w:t>- Onaylı Not Döküm Belgesi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numPr>
          <w:ilvl w:val="0"/>
          <w:numId w:val="1"/>
        </w:numPr>
        <w:shd w:val="clear" w:color="auto" w:fill="auto"/>
        <w:tabs>
          <w:tab w:val="left" w:pos="596"/>
        </w:tabs>
        <w:spacing w:line="250" w:lineRule="exact"/>
        <w:ind w:left="300"/>
        <w:rPr>
          <w:sz w:val="20"/>
          <w:szCs w:val="20"/>
        </w:rPr>
      </w:pPr>
      <w:r w:rsidRPr="00496AEC">
        <w:rPr>
          <w:sz w:val="20"/>
          <w:szCs w:val="20"/>
        </w:rPr>
        <w:t>- Onaylı Ders İçerikleri</w:t>
      </w:r>
    </w:p>
    <w:p w:rsidR="002D7184" w:rsidRDefault="002D7184">
      <w:pPr>
        <w:rPr>
          <w:sz w:val="2"/>
          <w:szCs w:val="2"/>
        </w:rPr>
      </w:pPr>
    </w:p>
    <w:sectPr w:rsidR="002D71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DC" w:rsidRDefault="00CE28DC">
      <w:r>
        <w:separator/>
      </w:r>
    </w:p>
  </w:endnote>
  <w:endnote w:type="continuationSeparator" w:id="0">
    <w:p w:rsidR="00CE28DC" w:rsidRDefault="00CE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DC" w:rsidRDefault="00CE28DC"/>
  </w:footnote>
  <w:footnote w:type="continuationSeparator" w:id="0">
    <w:p w:rsidR="00CE28DC" w:rsidRDefault="00CE28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0BD6"/>
    <w:multiLevelType w:val="multilevel"/>
    <w:tmpl w:val="A3E06C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84"/>
    <w:rsid w:val="000679E9"/>
    <w:rsid w:val="00237312"/>
    <w:rsid w:val="002D7184"/>
    <w:rsid w:val="003B513D"/>
    <w:rsid w:val="003E5203"/>
    <w:rsid w:val="00496AEC"/>
    <w:rsid w:val="00547A92"/>
    <w:rsid w:val="005D7AD9"/>
    <w:rsid w:val="0061029F"/>
    <w:rsid w:val="00624F49"/>
    <w:rsid w:val="007947BA"/>
    <w:rsid w:val="00CE28DC"/>
    <w:rsid w:val="00EA1A5A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8A88"/>
  <w15:docId w15:val="{02CA09F0-2A88-45C3-8739-225F468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Casper</cp:lastModifiedBy>
  <cp:revision>3</cp:revision>
  <dcterms:created xsi:type="dcterms:W3CDTF">2023-09-29T11:47:00Z</dcterms:created>
  <dcterms:modified xsi:type="dcterms:W3CDTF">2023-09-29T11:48:00Z</dcterms:modified>
</cp:coreProperties>
</file>